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5326" w14:textId="53494E09" w:rsidR="00996B3A" w:rsidRPr="00996B3A" w:rsidRDefault="00996B3A" w:rsidP="00996B3A">
      <w:pPr>
        <w:shd w:val="clear" w:color="auto" w:fill="FFFFFF"/>
        <w:spacing w:after="0" w:line="240" w:lineRule="auto"/>
        <w:rPr>
          <w:rFonts w:ascii="Arial" w:eastAsia="Times New Roman" w:hAnsi="Arial" w:cs="Arial"/>
          <w:color w:val="2E74B5" w:themeColor="accent5" w:themeShade="BF"/>
          <w:kern w:val="0"/>
          <w:sz w:val="24"/>
          <w:szCs w:val="24"/>
          <w:lang w:eastAsia="fr-FR"/>
          <w14:ligatures w14:val="none"/>
        </w:rPr>
      </w:pPr>
      <w:r w:rsidRPr="00996B3A">
        <w:rPr>
          <w:rFonts w:ascii="Arial" w:eastAsia="Times New Roman" w:hAnsi="Arial" w:cs="Arial"/>
          <w:color w:val="2E74B5" w:themeColor="accent5" w:themeShade="BF"/>
          <w:kern w:val="0"/>
          <w:sz w:val="24"/>
          <w:szCs w:val="24"/>
          <w:lang w:eastAsia="fr-FR"/>
          <w14:ligatures w14:val="none"/>
        </w:rPr>
        <w:t>Présentation de l’équipe presbytérale de la paroisse de Croissy sur Seine :</w:t>
      </w:r>
    </w:p>
    <w:p w14:paraId="402F0600" w14:textId="77777777" w:rsidR="00996B3A" w:rsidRPr="00996B3A" w:rsidRDefault="00996B3A">
      <w:pPr>
        <w:rPr>
          <w:color w:val="2E74B5" w:themeColor="accent5" w:themeShade="BF"/>
        </w:rPr>
      </w:pPr>
    </w:p>
    <w:p w14:paraId="4B0F93E2" w14:textId="7CC95714" w:rsidR="00996B3A" w:rsidRDefault="00996B3A" w:rsidP="00996B3A">
      <w:pPr>
        <w:shd w:val="clear" w:color="auto" w:fill="FFFFFF"/>
        <w:spacing w:after="0" w:line="240" w:lineRule="auto"/>
        <w:rPr>
          <w:rFonts w:ascii="Arial" w:eastAsia="Times New Roman" w:hAnsi="Arial" w:cs="Arial"/>
          <w:color w:val="222222"/>
          <w:kern w:val="0"/>
          <w:sz w:val="24"/>
          <w:szCs w:val="24"/>
          <w:lang w:eastAsia="fr-FR"/>
          <w14:ligatures w14:val="none"/>
        </w:rPr>
      </w:pPr>
      <w:r>
        <w:rPr>
          <w:rFonts w:ascii="Arial" w:eastAsia="Times New Roman" w:hAnsi="Arial" w:cs="Arial"/>
          <w:b/>
          <w:bCs/>
          <w:color w:val="222222"/>
          <w:kern w:val="0"/>
          <w:sz w:val="24"/>
          <w:szCs w:val="24"/>
          <w:lang w:eastAsia="fr-FR"/>
          <w14:ligatures w14:val="none"/>
        </w:rPr>
        <w:t xml:space="preserve">Curé, </w:t>
      </w:r>
      <w:r w:rsidRPr="00996B3A">
        <w:rPr>
          <w:rFonts w:ascii="Arial" w:eastAsia="Times New Roman" w:hAnsi="Arial" w:cs="Arial"/>
          <w:b/>
          <w:bCs/>
          <w:color w:val="222222"/>
          <w:kern w:val="0"/>
          <w:sz w:val="24"/>
          <w:szCs w:val="24"/>
          <w:lang w:eastAsia="fr-FR"/>
          <w14:ligatures w14:val="none"/>
        </w:rPr>
        <w:t>Père Sébastien Chauchat</w:t>
      </w:r>
      <w:r>
        <w:rPr>
          <w:rFonts w:ascii="Arial" w:eastAsia="Times New Roman" w:hAnsi="Arial" w:cs="Arial"/>
          <w:color w:val="222222"/>
          <w:kern w:val="0"/>
          <w:sz w:val="24"/>
          <w:szCs w:val="24"/>
          <w:lang w:eastAsia="fr-FR"/>
          <w14:ligatures w14:val="none"/>
        </w:rPr>
        <w:t> :</w:t>
      </w:r>
      <w:r w:rsidRPr="00996B3A">
        <w:rPr>
          <w:rFonts w:ascii="Arial" w:eastAsia="Times New Roman" w:hAnsi="Arial" w:cs="Arial"/>
          <w:color w:val="222222"/>
          <w:kern w:val="0"/>
          <w:sz w:val="24"/>
          <w:szCs w:val="24"/>
          <w:lang w:eastAsia="fr-FR"/>
          <w14:ligatures w14:val="none"/>
        </w:rPr>
        <w:t> </w:t>
      </w:r>
    </w:p>
    <w:p w14:paraId="5A39D899" w14:textId="77777777" w:rsidR="00996B3A" w:rsidRPr="00996B3A" w:rsidRDefault="00996B3A" w:rsidP="00996B3A">
      <w:pPr>
        <w:shd w:val="clear" w:color="auto" w:fill="FFFFFF"/>
        <w:spacing w:after="0" w:line="240" w:lineRule="auto"/>
        <w:rPr>
          <w:rFonts w:ascii="Arial" w:eastAsia="Times New Roman" w:hAnsi="Arial" w:cs="Arial"/>
          <w:color w:val="222222"/>
          <w:kern w:val="0"/>
          <w:sz w:val="24"/>
          <w:szCs w:val="24"/>
          <w:lang w:eastAsia="fr-FR"/>
          <w14:ligatures w14:val="none"/>
        </w:rPr>
      </w:pPr>
    </w:p>
    <w:p w14:paraId="2FA92875" w14:textId="2F0DB167" w:rsidR="00996B3A" w:rsidRPr="00996B3A" w:rsidRDefault="00996B3A" w:rsidP="00996B3A">
      <w:pPr>
        <w:shd w:val="clear" w:color="auto" w:fill="FFFFFF"/>
        <w:spacing w:after="0" w:line="240" w:lineRule="auto"/>
        <w:rPr>
          <w:rFonts w:ascii="Arial" w:eastAsia="Times New Roman" w:hAnsi="Arial" w:cs="Arial"/>
          <w:color w:val="222222"/>
          <w:kern w:val="0"/>
          <w:sz w:val="24"/>
          <w:szCs w:val="24"/>
          <w:lang w:eastAsia="fr-FR"/>
          <w14:ligatures w14:val="none"/>
        </w:rPr>
      </w:pPr>
      <w:r w:rsidRPr="00996B3A">
        <w:rPr>
          <w:rFonts w:ascii="Arial" w:eastAsia="Times New Roman" w:hAnsi="Arial" w:cs="Arial"/>
          <w:color w:val="222222"/>
          <w:kern w:val="0"/>
          <w:sz w:val="24"/>
          <w:szCs w:val="24"/>
          <w:lang w:eastAsia="fr-FR"/>
          <w14:ligatures w14:val="none"/>
        </w:rPr>
        <w:t>Originaire du diocèse, après 5 ans de vie professionnelle, les questions du sens de la vie et de ma place dans l’Eglise se sont posées. Petit à petit, dans la prière et accompagné par des prêtres et la communauté chrétienne, j’ai décidé de rentr</w:t>
      </w:r>
      <w:r>
        <w:rPr>
          <w:rFonts w:ascii="Arial" w:eastAsia="Times New Roman" w:hAnsi="Arial" w:cs="Arial"/>
          <w:color w:val="222222"/>
          <w:kern w:val="0"/>
          <w:sz w:val="24"/>
          <w:szCs w:val="24"/>
          <w:lang w:eastAsia="fr-FR"/>
          <w14:ligatures w14:val="none"/>
        </w:rPr>
        <w:t>er</w:t>
      </w:r>
      <w:r w:rsidRPr="00996B3A">
        <w:rPr>
          <w:rFonts w:ascii="Arial" w:eastAsia="Times New Roman" w:hAnsi="Arial" w:cs="Arial"/>
          <w:color w:val="222222"/>
          <w:kern w:val="0"/>
          <w:sz w:val="24"/>
          <w:szCs w:val="24"/>
          <w:lang w:eastAsia="fr-FR"/>
          <w14:ligatures w14:val="none"/>
        </w:rPr>
        <w:t xml:space="preserve"> au séminaire à l’âge de 30 ans. Ordonné prêtre pour le diocèse de Versailles en juin 2007, j’ai été vicaire sur la paroisse de Rambouillet, puis curé de paroisse à Villepreux et les Clayes</w:t>
      </w:r>
      <w:r>
        <w:rPr>
          <w:rFonts w:ascii="Arial" w:eastAsia="Times New Roman" w:hAnsi="Arial" w:cs="Arial"/>
          <w:color w:val="222222"/>
          <w:kern w:val="0"/>
          <w:sz w:val="24"/>
          <w:szCs w:val="24"/>
          <w:lang w:eastAsia="fr-FR"/>
          <w14:ligatures w14:val="none"/>
        </w:rPr>
        <w:t>-</w:t>
      </w:r>
      <w:r w:rsidRPr="00996B3A">
        <w:rPr>
          <w:rFonts w:ascii="Arial" w:eastAsia="Times New Roman" w:hAnsi="Arial" w:cs="Arial"/>
          <w:color w:val="222222"/>
          <w:kern w:val="0"/>
          <w:sz w:val="24"/>
          <w:szCs w:val="24"/>
          <w:lang w:eastAsia="fr-FR"/>
          <w14:ligatures w14:val="none"/>
        </w:rPr>
        <w:t>sous</w:t>
      </w:r>
      <w:r>
        <w:rPr>
          <w:rFonts w:ascii="Arial" w:eastAsia="Times New Roman" w:hAnsi="Arial" w:cs="Arial"/>
          <w:color w:val="222222"/>
          <w:kern w:val="0"/>
          <w:sz w:val="24"/>
          <w:szCs w:val="24"/>
          <w:lang w:eastAsia="fr-FR"/>
          <w14:ligatures w14:val="none"/>
        </w:rPr>
        <w:t>-</w:t>
      </w:r>
      <w:r w:rsidRPr="00996B3A">
        <w:rPr>
          <w:rFonts w:ascii="Arial" w:eastAsia="Times New Roman" w:hAnsi="Arial" w:cs="Arial"/>
          <w:color w:val="222222"/>
          <w:kern w:val="0"/>
          <w:sz w:val="24"/>
          <w:szCs w:val="24"/>
          <w:lang w:eastAsia="fr-FR"/>
          <w14:ligatures w14:val="none"/>
        </w:rPr>
        <w:t>Bois. Aujourd’hui, l’évêque m’a nommé curé de notre paroisse Saint Léonard de Croissy sur Seine. Parallèlement, il m’a aussi nommé aumônier diocésain des gens du voyage et conseiller spirituel national du mouvement des Entrepreneurs et dirigeants chrétiens (Lesedc.org).</w:t>
      </w:r>
    </w:p>
    <w:p w14:paraId="0781E4CD" w14:textId="77777777" w:rsidR="00996B3A" w:rsidRDefault="00996B3A" w:rsidP="00996B3A">
      <w:pPr>
        <w:shd w:val="clear" w:color="auto" w:fill="FFFFFF"/>
        <w:spacing w:after="0" w:line="240" w:lineRule="auto"/>
        <w:rPr>
          <w:rFonts w:ascii="Arial" w:eastAsia="Times New Roman" w:hAnsi="Arial" w:cs="Arial"/>
          <w:color w:val="222222"/>
          <w:kern w:val="0"/>
          <w:sz w:val="24"/>
          <w:szCs w:val="24"/>
          <w:lang w:eastAsia="fr-FR"/>
          <w14:ligatures w14:val="none"/>
        </w:rPr>
      </w:pPr>
      <w:r w:rsidRPr="00996B3A">
        <w:rPr>
          <w:rFonts w:ascii="Arial" w:eastAsia="Times New Roman" w:hAnsi="Arial" w:cs="Arial"/>
          <w:color w:val="222222"/>
          <w:kern w:val="0"/>
          <w:sz w:val="24"/>
          <w:szCs w:val="24"/>
          <w:lang w:eastAsia="fr-FR"/>
          <w14:ligatures w14:val="none"/>
        </w:rPr>
        <w:t>Je suis sensible à l’accueil de tous et de chacun car nul n’est trop loin de Dieu pour le rencontrer.</w:t>
      </w:r>
    </w:p>
    <w:p w14:paraId="7D1286AD" w14:textId="77777777" w:rsidR="00996B3A" w:rsidRDefault="00996B3A" w:rsidP="00996B3A">
      <w:pPr>
        <w:shd w:val="clear" w:color="auto" w:fill="FFFFFF"/>
        <w:spacing w:after="0" w:line="240" w:lineRule="auto"/>
        <w:rPr>
          <w:rFonts w:ascii="Arial" w:eastAsia="Times New Roman" w:hAnsi="Arial" w:cs="Arial"/>
          <w:color w:val="222222"/>
          <w:kern w:val="0"/>
          <w:sz w:val="24"/>
          <w:szCs w:val="24"/>
          <w:lang w:eastAsia="fr-FR"/>
          <w14:ligatures w14:val="none"/>
        </w:rPr>
      </w:pPr>
    </w:p>
    <w:p w14:paraId="1830A69D" w14:textId="230486B7" w:rsidR="00996B3A" w:rsidRPr="00996B3A" w:rsidRDefault="00996B3A" w:rsidP="00996B3A">
      <w:pPr>
        <w:shd w:val="clear" w:color="auto" w:fill="FFFFFF"/>
        <w:spacing w:after="0" w:line="240" w:lineRule="auto"/>
        <w:rPr>
          <w:rFonts w:ascii="Arial" w:eastAsia="Times New Roman" w:hAnsi="Arial" w:cs="Arial"/>
          <w:color w:val="222222"/>
          <w:kern w:val="0"/>
          <w:sz w:val="24"/>
          <w:szCs w:val="24"/>
          <w:lang w:eastAsia="fr-FR"/>
          <w14:ligatures w14:val="none"/>
        </w:rPr>
      </w:pPr>
      <w:r>
        <w:rPr>
          <w:rFonts w:ascii="Arial" w:eastAsia="Times New Roman" w:hAnsi="Arial" w:cs="Arial"/>
          <w:color w:val="222222"/>
          <w:kern w:val="0"/>
          <w:sz w:val="24"/>
          <w:szCs w:val="24"/>
          <w:lang w:eastAsia="fr-FR"/>
          <w14:ligatures w14:val="none"/>
        </w:rPr>
        <w:t xml:space="preserve">Contact : secrétariat de la paroisse : 01 39 76 21 71 </w:t>
      </w:r>
    </w:p>
    <w:p w14:paraId="6B3FAD9B" w14:textId="77777777" w:rsidR="00996B3A" w:rsidRDefault="00996B3A"/>
    <w:sectPr w:rsidR="00996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3A"/>
    <w:rsid w:val="00996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93DF"/>
  <w15:chartTrackingRefBased/>
  <w15:docId w15:val="{8F2F71C2-D840-4AEB-9FFA-AC52768E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2903">
      <w:bodyDiv w:val="1"/>
      <w:marLeft w:val="0"/>
      <w:marRight w:val="0"/>
      <w:marTop w:val="0"/>
      <w:marBottom w:val="0"/>
      <w:divBdr>
        <w:top w:val="none" w:sz="0" w:space="0" w:color="auto"/>
        <w:left w:val="none" w:sz="0" w:space="0" w:color="auto"/>
        <w:bottom w:val="none" w:sz="0" w:space="0" w:color="auto"/>
        <w:right w:val="none" w:sz="0" w:space="0" w:color="auto"/>
      </w:divBdr>
      <w:divsChild>
        <w:div w:id="1010253625">
          <w:marLeft w:val="0"/>
          <w:marRight w:val="0"/>
          <w:marTop w:val="0"/>
          <w:marBottom w:val="0"/>
          <w:divBdr>
            <w:top w:val="none" w:sz="0" w:space="0" w:color="auto"/>
            <w:left w:val="none" w:sz="0" w:space="0" w:color="auto"/>
            <w:bottom w:val="none" w:sz="0" w:space="0" w:color="auto"/>
            <w:right w:val="none" w:sz="0" w:space="0" w:color="auto"/>
          </w:divBdr>
        </w:div>
        <w:div w:id="350961008">
          <w:marLeft w:val="0"/>
          <w:marRight w:val="0"/>
          <w:marTop w:val="0"/>
          <w:marBottom w:val="0"/>
          <w:divBdr>
            <w:top w:val="none" w:sz="0" w:space="0" w:color="auto"/>
            <w:left w:val="none" w:sz="0" w:space="0" w:color="auto"/>
            <w:bottom w:val="none" w:sz="0" w:space="0" w:color="auto"/>
            <w:right w:val="none" w:sz="0" w:space="0" w:color="auto"/>
          </w:divBdr>
        </w:div>
        <w:div w:id="34825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832</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Cintrat</dc:creator>
  <cp:keywords/>
  <dc:description/>
  <cp:lastModifiedBy>Benoît Cintrat</cp:lastModifiedBy>
  <cp:revision>1</cp:revision>
  <dcterms:created xsi:type="dcterms:W3CDTF">2023-10-27T15:47:00Z</dcterms:created>
  <dcterms:modified xsi:type="dcterms:W3CDTF">2023-10-27T15:52:00Z</dcterms:modified>
</cp:coreProperties>
</file>